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1"/>
        <w:gridCol w:w="6890"/>
      </w:tblGrid>
      <w:tr w:rsidR="00895AFB" w:rsidRPr="00895AFB" w14:paraId="189E90F4" w14:textId="77777777" w:rsidTr="00895AFB"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FC7ACC6" w14:textId="77777777" w:rsidR="00895AFB" w:rsidRPr="00895AFB" w:rsidRDefault="00895AFB" w:rsidP="00895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895A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Название услуги</w:t>
            </w:r>
          </w:p>
        </w:tc>
        <w:tc>
          <w:tcPr>
            <w:tcW w:w="6890" w:type="dxa"/>
            <w:shd w:val="clear" w:color="auto" w:fill="FFFFFF" w:themeFill="background1"/>
            <w:vAlign w:val="center"/>
            <w:hideMark/>
          </w:tcPr>
          <w:p w14:paraId="6A3BF122" w14:textId="77777777" w:rsidR="00895AFB" w:rsidRPr="00895AFB" w:rsidRDefault="00895AFB" w:rsidP="00895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895A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Прием документов и выдача направлений на предоставление отдыха детям в загородных и пришкольных лагерях отдельным категориям обучающихся и воспитанников государственных учреждений образования</w:t>
            </w:r>
          </w:p>
        </w:tc>
      </w:tr>
      <w:tr w:rsidR="00895AFB" w:rsidRPr="00895AFB" w14:paraId="53AD3F9D" w14:textId="77777777" w:rsidTr="00895AFB"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62B8DD3" w14:textId="77777777" w:rsidR="00895AFB" w:rsidRPr="00895AFB" w:rsidRDefault="00895AFB" w:rsidP="00895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895A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Государственный орган, оказываемый услугу</w:t>
            </w:r>
          </w:p>
        </w:tc>
        <w:tc>
          <w:tcPr>
            <w:tcW w:w="6890" w:type="dxa"/>
            <w:shd w:val="clear" w:color="auto" w:fill="FFFFFF" w:themeFill="background1"/>
            <w:vAlign w:val="center"/>
            <w:hideMark/>
          </w:tcPr>
          <w:p w14:paraId="1FEC9F70" w14:textId="77777777" w:rsidR="00895AFB" w:rsidRPr="00895AFB" w:rsidRDefault="00895AFB" w:rsidP="00895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895A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Организация образования, местные исполнительные органы городов Астаны и Алматы, районов и городов областного значения (далее – </w:t>
            </w:r>
            <w:proofErr w:type="spellStart"/>
            <w:r w:rsidRPr="00895A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услугодатель</w:t>
            </w:r>
            <w:proofErr w:type="spellEnd"/>
            <w:r w:rsidRPr="00895A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)</w:t>
            </w:r>
          </w:p>
        </w:tc>
      </w:tr>
      <w:tr w:rsidR="00895AFB" w:rsidRPr="00895AFB" w14:paraId="3733D25A" w14:textId="77777777" w:rsidTr="00895AFB"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86E3F28" w14:textId="77777777" w:rsidR="00895AFB" w:rsidRPr="00895AFB" w:rsidRDefault="00895AFB" w:rsidP="00895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895A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Государственный орган, осуществляющий прием заявлений и выдачу результатов и выдачу</w:t>
            </w:r>
          </w:p>
        </w:tc>
        <w:tc>
          <w:tcPr>
            <w:tcW w:w="6890" w:type="dxa"/>
            <w:shd w:val="clear" w:color="auto" w:fill="FFFFFF" w:themeFill="background1"/>
            <w:vAlign w:val="center"/>
            <w:hideMark/>
          </w:tcPr>
          <w:p w14:paraId="7879A231" w14:textId="77777777" w:rsidR="00895AFB" w:rsidRPr="00895AFB" w:rsidRDefault="00895AFB" w:rsidP="00895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895A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1) канцелярию </w:t>
            </w:r>
            <w:proofErr w:type="spellStart"/>
            <w:r w:rsidRPr="00895A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услугодателя</w:t>
            </w:r>
            <w:proofErr w:type="spellEnd"/>
            <w:r w:rsidRPr="00895A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;</w:t>
            </w:r>
          </w:p>
          <w:p w14:paraId="6D5028A2" w14:textId="77777777" w:rsidR="00895AFB" w:rsidRPr="00895AFB" w:rsidRDefault="00895AFB" w:rsidP="00895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895A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2) некоммерческое акционерное общество "Государственная корпорация "Правительство для граждан" (далее – Государственная корпорация)</w:t>
            </w:r>
          </w:p>
        </w:tc>
      </w:tr>
      <w:tr w:rsidR="00895AFB" w:rsidRPr="00895AFB" w14:paraId="33E169B0" w14:textId="77777777" w:rsidTr="00895AFB"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A199824" w14:textId="77777777" w:rsidR="00895AFB" w:rsidRPr="00895AFB" w:rsidRDefault="00895AFB" w:rsidP="00895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895A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Получатели услуги</w:t>
            </w:r>
          </w:p>
        </w:tc>
        <w:tc>
          <w:tcPr>
            <w:tcW w:w="6890" w:type="dxa"/>
            <w:shd w:val="clear" w:color="auto" w:fill="FFFFFF" w:themeFill="background1"/>
            <w:vAlign w:val="center"/>
            <w:hideMark/>
          </w:tcPr>
          <w:p w14:paraId="22EE87EE" w14:textId="77777777" w:rsidR="00895AFB" w:rsidRPr="00895AFB" w:rsidRDefault="00895AFB" w:rsidP="00895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895A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Физические лица</w:t>
            </w:r>
          </w:p>
        </w:tc>
      </w:tr>
      <w:tr w:rsidR="00895AFB" w:rsidRPr="00895AFB" w14:paraId="525AEA51" w14:textId="77777777" w:rsidTr="00895AFB"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9A04F90" w14:textId="77777777" w:rsidR="00895AFB" w:rsidRPr="00895AFB" w:rsidRDefault="00895AFB" w:rsidP="00895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895A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Стоимость услуги</w:t>
            </w:r>
          </w:p>
        </w:tc>
        <w:tc>
          <w:tcPr>
            <w:tcW w:w="6890" w:type="dxa"/>
            <w:shd w:val="clear" w:color="auto" w:fill="FFFFFF" w:themeFill="background1"/>
            <w:vAlign w:val="center"/>
            <w:hideMark/>
          </w:tcPr>
          <w:p w14:paraId="46194438" w14:textId="77777777" w:rsidR="00895AFB" w:rsidRPr="00895AFB" w:rsidRDefault="00895AFB" w:rsidP="00895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895A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Бесплатно</w:t>
            </w:r>
          </w:p>
        </w:tc>
      </w:tr>
      <w:tr w:rsidR="00895AFB" w:rsidRPr="00895AFB" w14:paraId="6668CE5C" w14:textId="77777777" w:rsidTr="00895AFB"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4DBF454" w14:textId="77777777" w:rsidR="00895AFB" w:rsidRPr="00895AFB" w:rsidRDefault="00895AFB" w:rsidP="00895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895A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Сроки оказания услуги</w:t>
            </w:r>
          </w:p>
        </w:tc>
        <w:tc>
          <w:tcPr>
            <w:tcW w:w="6890" w:type="dxa"/>
            <w:shd w:val="clear" w:color="auto" w:fill="FFFFFF" w:themeFill="background1"/>
            <w:vAlign w:val="center"/>
            <w:hideMark/>
          </w:tcPr>
          <w:p w14:paraId="0538F843" w14:textId="77777777" w:rsidR="00895AFB" w:rsidRPr="00895AFB" w:rsidRDefault="00895AFB" w:rsidP="00895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895A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1) с момента сдачи документов </w:t>
            </w:r>
            <w:proofErr w:type="spellStart"/>
            <w:r w:rsidRPr="00895A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услугодателю</w:t>
            </w:r>
            <w:proofErr w:type="spellEnd"/>
            <w:r w:rsidRPr="00895A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, в Государственную корпорацию – 5 (пять) рабочих дней.</w:t>
            </w:r>
          </w:p>
          <w:p w14:paraId="7598C93A" w14:textId="77777777" w:rsidR="00895AFB" w:rsidRPr="00895AFB" w:rsidRDefault="00895AFB" w:rsidP="00895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895A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При обращении в Государственную корпорацию день приема не входит в срок оказания государственной услуги. </w:t>
            </w:r>
            <w:proofErr w:type="spellStart"/>
            <w:r w:rsidRPr="00895A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Услугодатель</w:t>
            </w:r>
            <w:proofErr w:type="spellEnd"/>
            <w:r w:rsidRPr="00895A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 обеспечивает доставку результата государственной услуги в Государственную корпорацию, не позднее чем за сутки до истечения срока оказания государственной услуги;</w:t>
            </w:r>
          </w:p>
          <w:p w14:paraId="016C9A54" w14:textId="77777777" w:rsidR="00895AFB" w:rsidRPr="00895AFB" w:rsidRDefault="00895AFB" w:rsidP="00895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895A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2) максимально допустимое время ожидания для сдачи документов у </w:t>
            </w:r>
            <w:proofErr w:type="spellStart"/>
            <w:r w:rsidRPr="00895A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услугодателя</w:t>
            </w:r>
            <w:proofErr w:type="spellEnd"/>
            <w:r w:rsidRPr="00895A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 или Государственной корпорации – 15 минут;</w:t>
            </w:r>
          </w:p>
          <w:p w14:paraId="3E693D7E" w14:textId="77777777" w:rsidR="00895AFB" w:rsidRPr="00895AFB" w:rsidRDefault="00895AFB" w:rsidP="00895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895A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3) максимально допустимое время обслуживания </w:t>
            </w:r>
            <w:proofErr w:type="spellStart"/>
            <w:r w:rsidRPr="00895A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услугополучателя</w:t>
            </w:r>
            <w:proofErr w:type="spellEnd"/>
            <w:r w:rsidRPr="00895A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 у </w:t>
            </w:r>
            <w:proofErr w:type="spellStart"/>
            <w:r w:rsidRPr="00895A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услугодателя</w:t>
            </w:r>
            <w:proofErr w:type="spellEnd"/>
            <w:r w:rsidRPr="00895A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 – 30 минут, в Государственной корпорации – 15 минут.</w:t>
            </w:r>
          </w:p>
        </w:tc>
      </w:tr>
      <w:tr w:rsidR="00895AFB" w:rsidRPr="00895AFB" w14:paraId="5214304E" w14:textId="77777777" w:rsidTr="00895AFB"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DC17E94" w14:textId="77777777" w:rsidR="00895AFB" w:rsidRPr="00895AFB" w:rsidRDefault="00895AFB" w:rsidP="00895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895A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Форма</w:t>
            </w:r>
          </w:p>
          <w:p w14:paraId="6321E7D4" w14:textId="77777777" w:rsidR="00895AFB" w:rsidRPr="00895AFB" w:rsidRDefault="00895AFB" w:rsidP="00895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895A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оказания государственной услуги</w:t>
            </w:r>
          </w:p>
        </w:tc>
        <w:tc>
          <w:tcPr>
            <w:tcW w:w="6890" w:type="dxa"/>
            <w:shd w:val="clear" w:color="auto" w:fill="FFFFFF" w:themeFill="background1"/>
            <w:vAlign w:val="center"/>
            <w:hideMark/>
          </w:tcPr>
          <w:p w14:paraId="26C797B8" w14:textId="77777777" w:rsidR="00895AFB" w:rsidRPr="00895AFB" w:rsidRDefault="00895AFB" w:rsidP="00895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895A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Бумажная</w:t>
            </w:r>
          </w:p>
        </w:tc>
      </w:tr>
      <w:tr w:rsidR="00895AFB" w:rsidRPr="00895AFB" w14:paraId="5DF9586C" w14:textId="77777777" w:rsidTr="00895AFB"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B8DFE98" w14:textId="77777777" w:rsidR="00895AFB" w:rsidRPr="00895AFB" w:rsidRDefault="00895AFB" w:rsidP="00895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895A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График работы</w:t>
            </w:r>
          </w:p>
        </w:tc>
        <w:tc>
          <w:tcPr>
            <w:tcW w:w="6890" w:type="dxa"/>
            <w:shd w:val="clear" w:color="auto" w:fill="FFFFFF" w:themeFill="background1"/>
            <w:vAlign w:val="center"/>
            <w:hideMark/>
          </w:tcPr>
          <w:p w14:paraId="416CFA64" w14:textId="77777777" w:rsidR="00895AFB" w:rsidRPr="00895AFB" w:rsidRDefault="00895AFB" w:rsidP="00895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895A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1) </w:t>
            </w:r>
            <w:proofErr w:type="spellStart"/>
            <w:r w:rsidRPr="00895A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услугодателя</w:t>
            </w:r>
            <w:proofErr w:type="spellEnd"/>
            <w:r w:rsidRPr="00895A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</w:p>
          <w:p w14:paraId="0CCE9AD5" w14:textId="77777777" w:rsidR="00895AFB" w:rsidRPr="00895AFB" w:rsidRDefault="00895AFB" w:rsidP="00895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895A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Прием заявления и выдача результата оказания государственной услуги осуществляется с 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обслуживания;</w:t>
            </w:r>
          </w:p>
          <w:p w14:paraId="6D16A24F" w14:textId="77777777" w:rsidR="00895AFB" w:rsidRPr="00895AFB" w:rsidRDefault="00895AFB" w:rsidP="00895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895A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2)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законодательству.</w:t>
            </w:r>
          </w:p>
          <w:p w14:paraId="185DB51A" w14:textId="77777777" w:rsidR="00895AFB" w:rsidRPr="00895AFB" w:rsidRDefault="00895AFB" w:rsidP="00895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895A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lastRenderedPageBreak/>
              <w:t xml:space="preserve">Прием осуществляется в порядке "электронной" очереди, по месту регистрации </w:t>
            </w:r>
            <w:proofErr w:type="spellStart"/>
            <w:r w:rsidRPr="00895A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услугополучателя</w:t>
            </w:r>
            <w:proofErr w:type="spellEnd"/>
            <w:r w:rsidRPr="00895A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, без ускоренного обслуживания, возможно "бронирование" электронной очереди посредством портала.</w:t>
            </w:r>
          </w:p>
        </w:tc>
      </w:tr>
      <w:tr w:rsidR="00895AFB" w:rsidRPr="00895AFB" w14:paraId="7A29DADD" w14:textId="77777777" w:rsidTr="00895AFB"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1C206FE" w14:textId="77777777" w:rsidR="00895AFB" w:rsidRPr="00895AFB" w:rsidRDefault="00895AFB" w:rsidP="00895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895A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lastRenderedPageBreak/>
              <w:t>Необходимые документы</w:t>
            </w:r>
          </w:p>
        </w:tc>
        <w:tc>
          <w:tcPr>
            <w:tcW w:w="6890" w:type="dxa"/>
            <w:shd w:val="clear" w:color="auto" w:fill="FFFFFF" w:themeFill="background1"/>
            <w:vAlign w:val="center"/>
            <w:hideMark/>
          </w:tcPr>
          <w:p w14:paraId="4B931D5B" w14:textId="77777777" w:rsidR="00895AFB" w:rsidRPr="00895AFB" w:rsidRDefault="00895AFB" w:rsidP="00895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895A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при обращении </w:t>
            </w:r>
            <w:proofErr w:type="spellStart"/>
            <w:r w:rsidRPr="00895A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услугополучателя</w:t>
            </w:r>
            <w:proofErr w:type="spellEnd"/>
            <w:r w:rsidRPr="00895A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 к </w:t>
            </w:r>
            <w:proofErr w:type="spellStart"/>
            <w:r w:rsidRPr="00895A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услугодателю</w:t>
            </w:r>
            <w:proofErr w:type="spellEnd"/>
            <w:r w:rsidRPr="00895A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:</w:t>
            </w:r>
          </w:p>
          <w:p w14:paraId="65DA1927" w14:textId="77777777" w:rsidR="00895AFB" w:rsidRPr="00895AFB" w:rsidRDefault="00895AFB" w:rsidP="00895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895A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1) заявление </w:t>
            </w:r>
            <w:proofErr w:type="spellStart"/>
            <w:r w:rsidRPr="00895A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услугополучателя</w:t>
            </w:r>
            <w:proofErr w:type="spellEnd"/>
            <w:r w:rsidRPr="00895A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 по форме согласно приложению 1 к настоящему стандарту государственной услуги;</w:t>
            </w:r>
          </w:p>
          <w:p w14:paraId="7B03D8FD" w14:textId="77777777" w:rsidR="00895AFB" w:rsidRPr="00895AFB" w:rsidRDefault="00895AFB" w:rsidP="00895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895A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2) копия документа, удостоверяющего личность </w:t>
            </w:r>
            <w:proofErr w:type="spellStart"/>
            <w:r w:rsidRPr="00895A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услугополучателя</w:t>
            </w:r>
            <w:proofErr w:type="spellEnd"/>
            <w:r w:rsidRPr="00895A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;</w:t>
            </w:r>
          </w:p>
          <w:p w14:paraId="5DA84A5C" w14:textId="77777777" w:rsidR="00895AFB" w:rsidRPr="00895AFB" w:rsidRDefault="00895AFB" w:rsidP="00895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895A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3) копия свидетельства о рождении ребенка;</w:t>
            </w:r>
          </w:p>
          <w:p w14:paraId="1C398D5B" w14:textId="77777777" w:rsidR="00895AFB" w:rsidRPr="00895AFB" w:rsidRDefault="00895AFB" w:rsidP="00895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895A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4) медицинская справка на школьника, отъезжающего в оздоровительный лагерь в соответствии с формой № 079/у, утвержденной </w:t>
            </w:r>
            <w:hyperlink r:id="rId4" w:anchor="z1" w:history="1">
              <w:r w:rsidRPr="00895AFB">
                <w:rPr>
                  <w:rFonts w:ascii="Times New Roman" w:eastAsia="Times New Roman" w:hAnsi="Times New Roman" w:cs="Times New Roman"/>
                  <w:color w:val="3657A7"/>
                  <w:sz w:val="24"/>
                  <w:szCs w:val="24"/>
                  <w:u w:val="single"/>
                  <w:lang w:val="ru-KZ" w:eastAsia="ru-KZ"/>
                </w:rPr>
                <w:t>приказом</w:t>
              </w:r>
            </w:hyperlink>
            <w:r w:rsidRPr="00895A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 исполняющего обязанности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907 (зарегистрирован в Реестре государственной регистрации нормативных правовых актов Республики Казахстан за № 6697);</w:t>
            </w:r>
          </w:p>
          <w:p w14:paraId="66F09F0B" w14:textId="77777777" w:rsidR="00895AFB" w:rsidRPr="00895AFB" w:rsidRDefault="00895AFB" w:rsidP="00895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895A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5) копия документа, подтверждающего статус:</w:t>
            </w:r>
          </w:p>
          <w:p w14:paraId="381251AC" w14:textId="77777777" w:rsidR="00895AFB" w:rsidRPr="00895AFB" w:rsidRDefault="00895AFB" w:rsidP="00895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895A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для детей из семей, имеющих право на получение государственной адресной социальной помощи - справка, подтверждающая принадлежность </w:t>
            </w:r>
            <w:proofErr w:type="spellStart"/>
            <w:r w:rsidRPr="00895A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услугополучателя</w:t>
            </w:r>
            <w:proofErr w:type="spellEnd"/>
            <w:r w:rsidRPr="00895A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 (семьи) к получателям государственной адресной социальной помощи, предоставляемой местными исполнительными органами, для категории, имеющей право на получение государственной адресной социальной помощи;</w:t>
            </w:r>
          </w:p>
          <w:p w14:paraId="31D403CF" w14:textId="77777777" w:rsidR="00895AFB" w:rsidRPr="00895AFB" w:rsidRDefault="00895AFB" w:rsidP="00895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895A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</w:t>
            </w:r>
            <w:proofErr w:type="spellStart"/>
            <w:r w:rsidRPr="00895A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услугополучателей</w:t>
            </w:r>
            <w:proofErr w:type="spellEnd"/>
            <w:r w:rsidRPr="00895A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 (семьи) (заработная плата, доходы от предпринимательской и других видов деятельности родителей или лиц их заменяющих, доходы в виде алиментов на детей и других иждивенцев) из семей, не получающих государственную адресную социальную помощь, в которых </w:t>
            </w:r>
            <w:proofErr w:type="spellStart"/>
            <w:r w:rsidRPr="00895A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сренедушевой</w:t>
            </w:r>
            <w:proofErr w:type="spellEnd"/>
            <w:r w:rsidRPr="00895A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 доход ниже величины прожиточного минимума);</w:t>
            </w:r>
          </w:p>
          <w:p w14:paraId="2DA2EB40" w14:textId="77777777" w:rsidR="00895AFB" w:rsidRPr="00895AFB" w:rsidRDefault="00895AFB" w:rsidP="00895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895A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для детей – сирот и детей, оставшихся без попечения родителей, проживающим в семьях - решение уполномоченного органа об утверждении опеки (попечительства), договор о передаче на патронатное воспитание, в приемную семью;</w:t>
            </w:r>
          </w:p>
          <w:p w14:paraId="5E27C1ED" w14:textId="77777777" w:rsidR="00895AFB" w:rsidRPr="00895AFB" w:rsidRDefault="00895AFB" w:rsidP="00895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895A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для детей из семей, требующих экстренной помощи в результате чрезвычайных ситуаций - документ, подтверждающий необходимость экстренной помощи в результате чрезвычайной </w:t>
            </w:r>
            <w:r w:rsidRPr="00895A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lastRenderedPageBreak/>
              <w:t>ситуации, предоставляемая местными исполнительными органами;</w:t>
            </w:r>
          </w:p>
          <w:p w14:paraId="36478C79" w14:textId="77777777" w:rsidR="00895AFB" w:rsidRPr="00895AFB" w:rsidRDefault="00895AFB" w:rsidP="00895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895A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для иных категорий обучающихся и воспитанников, определяемых коллегиальным органом организации образования (в том числе, для детей – инвалидов, с ограниченными возможностями в развитии, детей из экологически неблагоприятных районов) - решение коллегиального органа организации образования о выдаче бесплатных направлений на предоставление отдыха загородные и пришкольные лагеря на основании обследования материально-бытового положения семьи, а также других необходимых документов для принятия решения об оказании финансовой и материальной помощи;</w:t>
            </w:r>
          </w:p>
          <w:p w14:paraId="71E4BC98" w14:textId="77777777" w:rsidR="00895AFB" w:rsidRPr="00895AFB" w:rsidRDefault="00895AFB" w:rsidP="00895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895A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в Государственную корпорацию:</w:t>
            </w:r>
          </w:p>
          <w:p w14:paraId="6F240DB9" w14:textId="77777777" w:rsidR="00895AFB" w:rsidRPr="00895AFB" w:rsidRDefault="00895AFB" w:rsidP="00895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895A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1) заявление </w:t>
            </w:r>
            <w:proofErr w:type="spellStart"/>
            <w:r w:rsidRPr="00895A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услугополучателя</w:t>
            </w:r>
            <w:proofErr w:type="spellEnd"/>
            <w:r w:rsidRPr="00895A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 по форме согласно приложению 1 к настоящему стандарту государственной услуги;</w:t>
            </w:r>
          </w:p>
          <w:p w14:paraId="552F71CF" w14:textId="77777777" w:rsidR="00895AFB" w:rsidRPr="00895AFB" w:rsidRDefault="00895AFB" w:rsidP="00895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895A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2) документ, удостоверяющий личность </w:t>
            </w:r>
            <w:proofErr w:type="spellStart"/>
            <w:r w:rsidRPr="00895A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услугополучателя</w:t>
            </w:r>
            <w:proofErr w:type="spellEnd"/>
            <w:r w:rsidRPr="00895A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 (требуется для идентификации личности);</w:t>
            </w:r>
          </w:p>
          <w:p w14:paraId="182DF8EE" w14:textId="77777777" w:rsidR="00895AFB" w:rsidRPr="00895AFB" w:rsidRDefault="00895AFB" w:rsidP="00895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895A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3) копия свидетельства о рождении ребенка (в случае рождения до 13 августа 2007 года либо за пределами Республики Казахстан);</w:t>
            </w:r>
          </w:p>
          <w:p w14:paraId="36B37710" w14:textId="77777777" w:rsidR="00895AFB" w:rsidRPr="00895AFB" w:rsidRDefault="00895AFB" w:rsidP="00895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895A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4) медицинская справка на школьника, отъезжающего в оздоровительный лагерь в соответствии с формой № 079/у, утвержденной </w:t>
            </w:r>
            <w:hyperlink r:id="rId5" w:anchor="z1" w:history="1">
              <w:r w:rsidRPr="00895AFB">
                <w:rPr>
                  <w:rFonts w:ascii="Times New Roman" w:eastAsia="Times New Roman" w:hAnsi="Times New Roman" w:cs="Times New Roman"/>
                  <w:color w:val="3657A7"/>
                  <w:sz w:val="24"/>
                  <w:szCs w:val="24"/>
                  <w:u w:val="single"/>
                  <w:lang w:val="ru-KZ" w:eastAsia="ru-KZ"/>
                </w:rPr>
                <w:t>приказом</w:t>
              </w:r>
            </w:hyperlink>
            <w:r w:rsidRPr="00895A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 исполняющего обязанности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907 (зарегистрирован в Реестре государственной регистрации нормативных правовых актов Республики Казахстан за № 6697);</w:t>
            </w:r>
          </w:p>
          <w:p w14:paraId="1DEB67EC" w14:textId="77777777" w:rsidR="00895AFB" w:rsidRPr="00895AFB" w:rsidRDefault="00895AFB" w:rsidP="00895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895A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5) копия документа, подтверждающего статус:</w:t>
            </w:r>
          </w:p>
          <w:p w14:paraId="6AFE8AAB" w14:textId="77777777" w:rsidR="00895AFB" w:rsidRPr="00895AFB" w:rsidRDefault="00895AFB" w:rsidP="00895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895A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для детей из семей, имеющих право на получение государственной адресной социальной помощи - справка, подтверждающая принадлежность </w:t>
            </w:r>
            <w:proofErr w:type="spellStart"/>
            <w:r w:rsidRPr="00895A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услугополучателя</w:t>
            </w:r>
            <w:proofErr w:type="spellEnd"/>
            <w:r w:rsidRPr="00895A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 (семьи) к получателям государственной адресной социальной помощи, предоставляемой местными исполнительными органами, для категории, имеющей право на получение государственной адресной социальной помощи;</w:t>
            </w:r>
          </w:p>
          <w:p w14:paraId="421ABC54" w14:textId="77777777" w:rsidR="00895AFB" w:rsidRPr="00895AFB" w:rsidRDefault="00895AFB" w:rsidP="00895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895A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</w:t>
            </w:r>
            <w:proofErr w:type="spellStart"/>
            <w:r w:rsidRPr="00895A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услугополучателей</w:t>
            </w:r>
            <w:proofErr w:type="spellEnd"/>
            <w:r w:rsidRPr="00895A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 (семьи) (заработная плата, доходы от предпринимательской и других видов деятельности родителей или лиц их заменяющих, доходы в виде алиментов на детей и других иждивенцев) из семей, не получающих государственную </w:t>
            </w:r>
            <w:r w:rsidRPr="00895A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lastRenderedPageBreak/>
              <w:t xml:space="preserve">адресную социальную помощь, в которых </w:t>
            </w:r>
            <w:proofErr w:type="spellStart"/>
            <w:r w:rsidRPr="00895A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сренедушевой</w:t>
            </w:r>
            <w:proofErr w:type="spellEnd"/>
            <w:r w:rsidRPr="00895A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 доход ниже величины прожиточного минимума);</w:t>
            </w:r>
          </w:p>
          <w:p w14:paraId="16B7C63F" w14:textId="77777777" w:rsidR="00895AFB" w:rsidRPr="00895AFB" w:rsidRDefault="00895AFB" w:rsidP="00895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895A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для детей – сирот и детей, оставшихся без попечения родителей, проживающим в семьях - решение уполномоченного органа об утверждении опеки (попечительства), договор о передаче на патронатное воспитание, в приемную семью;</w:t>
            </w:r>
          </w:p>
          <w:p w14:paraId="233D2FA9" w14:textId="77777777" w:rsidR="00895AFB" w:rsidRPr="00895AFB" w:rsidRDefault="00895AFB" w:rsidP="00895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895A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для детей из семей, требующих экстренной помощи в результате чрезвычайных ситуаций - документ, подтверждающий необходимость экстренной помощи в результате чрезвычайной ситуации. предоставляемая местными исполнительными органами;</w:t>
            </w:r>
          </w:p>
          <w:p w14:paraId="7D5A38E3" w14:textId="77777777" w:rsidR="00895AFB" w:rsidRPr="00895AFB" w:rsidRDefault="00895AFB" w:rsidP="00895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895A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для иных категорий обучающихся и воспитанников, определяемых коллегиальным органом организации образования (в том числе, для детей – инвалидов, с ограниченными возможностями в развитии, детей из экологически неблагоприятных районов) - решение коллегиального органа организации образования о выдаче бесплатных направлений на предоставление отдыха загородные и пришкольные лагеря на основании обследования материально-бытового положения семьи, а также других необходимых документов для принятия решения об оказании финансовой и материальной помощи.</w:t>
            </w:r>
          </w:p>
          <w:p w14:paraId="09455C25" w14:textId="77777777" w:rsidR="00895AFB" w:rsidRPr="00895AFB" w:rsidRDefault="00895AFB" w:rsidP="00895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895A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Сведения о документах, удостоверяющих личность, свидетельстве о рождении ребенка (в случае рождения ребенка после 13 августа 2007 года), свидетельстве о заключении брака работник Государственной корпорации и </w:t>
            </w:r>
            <w:proofErr w:type="spellStart"/>
            <w:r w:rsidRPr="00895A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услугодатель</w:t>
            </w:r>
            <w:proofErr w:type="spellEnd"/>
            <w:r w:rsidRPr="00895A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 получает из соответствующих государственных информационных систем через шлюз "электронного правительства".</w:t>
            </w:r>
          </w:p>
          <w:p w14:paraId="44ECBEB3" w14:textId="77777777" w:rsidR="00895AFB" w:rsidRPr="00895AFB" w:rsidRDefault="00895AFB" w:rsidP="00895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proofErr w:type="spellStart"/>
            <w:r w:rsidRPr="00895A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Услугодатель</w:t>
            </w:r>
            <w:proofErr w:type="spellEnd"/>
            <w:r w:rsidRPr="00895A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 или Работник Государственной корпорации получает согласие </w:t>
            </w:r>
            <w:proofErr w:type="spellStart"/>
            <w:r w:rsidRPr="00895A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услугополучателя</w:t>
            </w:r>
            <w:proofErr w:type="spellEnd"/>
            <w:r w:rsidRPr="00895A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</w:p>
          <w:p w14:paraId="495CA8E7" w14:textId="77777777" w:rsidR="00895AFB" w:rsidRPr="00895AFB" w:rsidRDefault="00895AFB" w:rsidP="00895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895A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При приеме документов через Государственную корпорацию </w:t>
            </w:r>
            <w:proofErr w:type="spellStart"/>
            <w:r w:rsidRPr="00895A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услугополучателю</w:t>
            </w:r>
            <w:proofErr w:type="spellEnd"/>
            <w:r w:rsidRPr="00895A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 выдается расписка о приеме соответствующих документов.</w:t>
            </w:r>
          </w:p>
          <w:p w14:paraId="02C87186" w14:textId="77777777" w:rsidR="00895AFB" w:rsidRPr="00895AFB" w:rsidRDefault="00895AFB" w:rsidP="00895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895A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В Государственной корпорации выдача готовых документов осуществляется на основании расписки о приеме документов при предъявлении удостоверения личности (либо его представителя по нотариально заверенной доверенности).</w:t>
            </w:r>
          </w:p>
          <w:p w14:paraId="5EB7DFB8" w14:textId="77777777" w:rsidR="00895AFB" w:rsidRPr="00895AFB" w:rsidRDefault="00895AFB" w:rsidP="00895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895A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Государственная корпорация обеспечивает хранение результата в течение одного месяца, после чего передает его </w:t>
            </w:r>
            <w:proofErr w:type="spellStart"/>
            <w:r w:rsidRPr="00895A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услугодателю</w:t>
            </w:r>
            <w:proofErr w:type="spellEnd"/>
            <w:r w:rsidRPr="00895A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 для дальнейшего хранения. При обращении </w:t>
            </w:r>
            <w:proofErr w:type="spellStart"/>
            <w:r w:rsidRPr="00895A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услугополучателя</w:t>
            </w:r>
            <w:proofErr w:type="spellEnd"/>
            <w:r w:rsidRPr="00895A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 по истечении одного месяца по запросу Государственной корпорации </w:t>
            </w:r>
            <w:proofErr w:type="spellStart"/>
            <w:r w:rsidRPr="00895A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услугодатель</w:t>
            </w:r>
            <w:proofErr w:type="spellEnd"/>
            <w:r w:rsidRPr="00895A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 в течение одного рабочего дня </w:t>
            </w:r>
            <w:r w:rsidRPr="00895A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lastRenderedPageBreak/>
              <w:t xml:space="preserve">направляет готовые документы в Государственную корпорацию для выдачи </w:t>
            </w:r>
            <w:proofErr w:type="spellStart"/>
            <w:r w:rsidRPr="00895A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услугополучателю</w:t>
            </w:r>
            <w:proofErr w:type="spellEnd"/>
            <w:r w:rsidRPr="00895A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.</w:t>
            </w:r>
          </w:p>
          <w:p w14:paraId="4F0E7EF8" w14:textId="77777777" w:rsidR="00895AFB" w:rsidRPr="00895AFB" w:rsidRDefault="00895AFB" w:rsidP="00895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895A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В случае предоставления </w:t>
            </w:r>
            <w:proofErr w:type="spellStart"/>
            <w:r w:rsidRPr="00895A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услугополучателем</w:t>
            </w:r>
            <w:proofErr w:type="spellEnd"/>
            <w:r w:rsidRPr="00895A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 неполного пакета документов согласно пункту 9 настоящего стандарта государственной услуги и (или) документов с истекшим сроком действия </w:t>
            </w:r>
            <w:proofErr w:type="spellStart"/>
            <w:r w:rsidRPr="00895A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услугодатель</w:t>
            </w:r>
            <w:proofErr w:type="spellEnd"/>
            <w:r w:rsidRPr="00895A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 отказывает в приеме заявления.</w:t>
            </w:r>
          </w:p>
        </w:tc>
      </w:tr>
      <w:tr w:rsidR="00895AFB" w:rsidRPr="00895AFB" w14:paraId="6C1CB317" w14:textId="77777777" w:rsidTr="00895AFB"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2BE4A45" w14:textId="77777777" w:rsidR="00895AFB" w:rsidRPr="00895AFB" w:rsidRDefault="00895AFB" w:rsidP="00895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895A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lastRenderedPageBreak/>
              <w:t>Результат государственной услуги</w:t>
            </w:r>
          </w:p>
        </w:tc>
        <w:tc>
          <w:tcPr>
            <w:tcW w:w="6890" w:type="dxa"/>
            <w:shd w:val="clear" w:color="auto" w:fill="FFFFFF" w:themeFill="background1"/>
            <w:vAlign w:val="center"/>
            <w:hideMark/>
          </w:tcPr>
          <w:p w14:paraId="493407D1" w14:textId="77777777" w:rsidR="00895AFB" w:rsidRPr="00895AFB" w:rsidRDefault="00895AFB" w:rsidP="00895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895A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Направление (путевка) в загородные и пришкольные лагеря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</w:t>
            </w:r>
          </w:p>
        </w:tc>
      </w:tr>
    </w:tbl>
    <w:p w14:paraId="5ECB6401" w14:textId="474DAC54" w:rsidR="001E51B9" w:rsidRDefault="001E51B9"/>
    <w:p w14:paraId="09D8DAE6" w14:textId="5F526EDD" w:rsidR="002F3993" w:rsidRDefault="002F3993"/>
    <w:p w14:paraId="7873EECC" w14:textId="129CF223" w:rsidR="002F3993" w:rsidRDefault="002F3993"/>
    <w:p w14:paraId="2A01DD17" w14:textId="248B93EC" w:rsidR="002F3993" w:rsidRDefault="002F3993"/>
    <w:p w14:paraId="19B69309" w14:textId="0C3392FE" w:rsidR="002F3993" w:rsidRDefault="002F3993"/>
    <w:p w14:paraId="319AE222" w14:textId="1DE1ED3F" w:rsidR="002F3993" w:rsidRDefault="002F3993"/>
    <w:p w14:paraId="7F575AE1" w14:textId="55467780" w:rsidR="002F3993" w:rsidRDefault="002F3993"/>
    <w:p w14:paraId="0B635CD1" w14:textId="7DEC864E" w:rsidR="002F3993" w:rsidRDefault="002F3993"/>
    <w:p w14:paraId="75E94A01" w14:textId="11C90951" w:rsidR="002F3993" w:rsidRDefault="002F3993"/>
    <w:p w14:paraId="68773321" w14:textId="3FF15680" w:rsidR="002F3993" w:rsidRDefault="002F3993"/>
    <w:p w14:paraId="28903A5A" w14:textId="401B5DF8" w:rsidR="002F3993" w:rsidRDefault="002F3993"/>
    <w:p w14:paraId="74F0D3AC" w14:textId="55F572DB" w:rsidR="002F3993" w:rsidRDefault="002F3993"/>
    <w:p w14:paraId="444421B0" w14:textId="04CD2685" w:rsidR="002F3993" w:rsidRDefault="002F3993"/>
    <w:p w14:paraId="4D4B7E07" w14:textId="642EB7D8" w:rsidR="002F3993" w:rsidRDefault="002F3993"/>
    <w:p w14:paraId="6F4FC97C" w14:textId="62F18917" w:rsidR="002F3993" w:rsidRDefault="002F3993"/>
    <w:p w14:paraId="672518AF" w14:textId="1530EFE8" w:rsidR="002F3993" w:rsidRDefault="002F3993"/>
    <w:p w14:paraId="11705433" w14:textId="1D5AF5DB" w:rsidR="002F3993" w:rsidRDefault="002F3993"/>
    <w:p w14:paraId="4596976B" w14:textId="3D3BBAF0" w:rsidR="002F3993" w:rsidRDefault="002F3993"/>
    <w:p w14:paraId="377F6593" w14:textId="2D6890D2" w:rsidR="002F3993" w:rsidRDefault="002F3993"/>
    <w:p w14:paraId="1F8888A8" w14:textId="53EF49A1" w:rsidR="002F3993" w:rsidRDefault="002F3993"/>
    <w:p w14:paraId="1DE892F6" w14:textId="7E5AA94D" w:rsidR="002F3993" w:rsidRDefault="002F3993"/>
    <w:p w14:paraId="771DE92D" w14:textId="51876D71" w:rsidR="002F3993" w:rsidRDefault="002F3993"/>
    <w:p w14:paraId="537E58E6" w14:textId="31254905" w:rsidR="002F3993" w:rsidRDefault="002F3993"/>
    <w:p w14:paraId="7E6F1A02" w14:textId="0745ACBA" w:rsidR="002F3993" w:rsidRDefault="002F3993"/>
    <w:p w14:paraId="17000190" w14:textId="7648A84F" w:rsidR="002F3993" w:rsidRDefault="002F3993"/>
    <w:p w14:paraId="4F3797F7" w14:textId="77777777" w:rsidR="002F3993" w:rsidRDefault="002F3993" w:rsidP="002F3993">
      <w:pPr>
        <w:pStyle w:val="text-align-right"/>
        <w:shd w:val="clear" w:color="auto" w:fill="FFFFFF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Приложение 12</w:t>
      </w:r>
      <w:r>
        <w:rPr>
          <w:rFonts w:ascii="Helvetica" w:hAnsi="Helvetica" w:cs="Helvetica"/>
          <w:color w:val="333333"/>
          <w:sz w:val="21"/>
          <w:szCs w:val="21"/>
        </w:rPr>
        <w:br/>
        <w:t>к приказу</w:t>
      </w:r>
      <w:r>
        <w:rPr>
          <w:rFonts w:ascii="Helvetica" w:hAnsi="Helvetica" w:cs="Helvetica"/>
          <w:color w:val="333333"/>
          <w:sz w:val="21"/>
          <w:szCs w:val="21"/>
        </w:rPr>
        <w:br/>
        <w:t>Министра образования и науки</w:t>
      </w:r>
      <w:r>
        <w:rPr>
          <w:rFonts w:ascii="Helvetica" w:hAnsi="Helvetica" w:cs="Helvetica"/>
          <w:color w:val="333333"/>
          <w:sz w:val="21"/>
          <w:szCs w:val="21"/>
        </w:rPr>
        <w:br/>
        <w:t>Республики Казахстан</w:t>
      </w:r>
      <w:r>
        <w:rPr>
          <w:rFonts w:ascii="Helvetica" w:hAnsi="Helvetica" w:cs="Helvetica"/>
          <w:color w:val="333333"/>
          <w:sz w:val="21"/>
          <w:szCs w:val="21"/>
        </w:rPr>
        <w:br/>
        <w:t>от 25 декабря 2017 года № 650</w:t>
      </w:r>
    </w:p>
    <w:p w14:paraId="22CDC6A8" w14:textId="77777777" w:rsidR="002F3993" w:rsidRDefault="002F3993" w:rsidP="002F3993">
      <w:pPr>
        <w:pStyle w:val="text-align-right"/>
        <w:shd w:val="clear" w:color="auto" w:fill="FFFFFF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Приложение 14</w:t>
      </w:r>
      <w:r>
        <w:rPr>
          <w:rFonts w:ascii="Helvetica" w:hAnsi="Helvetica" w:cs="Helvetica"/>
          <w:color w:val="333333"/>
          <w:sz w:val="21"/>
          <w:szCs w:val="21"/>
        </w:rPr>
        <w:br/>
        <w:t>к приказу Министра</w:t>
      </w:r>
      <w:r>
        <w:rPr>
          <w:rFonts w:ascii="Helvetica" w:hAnsi="Helvetica" w:cs="Helvetica"/>
          <w:color w:val="333333"/>
          <w:sz w:val="21"/>
          <w:szCs w:val="21"/>
        </w:rPr>
        <w:br/>
        <w:t>образования и науки</w:t>
      </w:r>
      <w:r>
        <w:rPr>
          <w:rFonts w:ascii="Helvetica" w:hAnsi="Helvetica" w:cs="Helvetica"/>
          <w:color w:val="333333"/>
          <w:sz w:val="21"/>
          <w:szCs w:val="21"/>
        </w:rPr>
        <w:br/>
        <w:t>Республики Казахстан</w:t>
      </w:r>
      <w:r>
        <w:rPr>
          <w:rFonts w:ascii="Helvetica" w:hAnsi="Helvetica" w:cs="Helvetica"/>
          <w:color w:val="333333"/>
          <w:sz w:val="21"/>
          <w:szCs w:val="21"/>
        </w:rPr>
        <w:br/>
        <w:t>от 13 апреля 2015 года № 198</w:t>
      </w:r>
    </w:p>
    <w:p w14:paraId="4B4AF266" w14:textId="77777777" w:rsidR="002F3993" w:rsidRDefault="002F3993" w:rsidP="002F3993">
      <w:pPr>
        <w:pStyle w:val="text-align-center"/>
        <w:shd w:val="clear" w:color="auto" w:fill="FFFFFF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>Стандарт государственной услуги "Прием документов и выдача направлений на предоставление отдыха детям в загородных и пришкольных лагерях отдельным категориям обучающихся и воспитанников государственных учреждений образования"</w:t>
      </w:r>
    </w:p>
    <w:p w14:paraId="154204F4" w14:textId="77777777" w:rsidR="002F3993" w:rsidRDefault="002F3993" w:rsidP="002F3993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>Глава 1. Общие положения</w:t>
      </w:r>
    </w:p>
    <w:p w14:paraId="20C4CC93" w14:textId="77777777" w:rsidR="002F3993" w:rsidRDefault="002F3993" w:rsidP="002F3993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Государственная услуга "Прием документов и выдача направлений на предоставление отдыха детям в загородных и пришкольных лагерях отдельным категориям обучающихся и воспитанников государственных учреждений образования" (далее – государственная услуга).</w:t>
      </w:r>
      <w:r>
        <w:rPr>
          <w:rFonts w:ascii="Helvetica" w:hAnsi="Helvetica" w:cs="Helvetica"/>
          <w:color w:val="333333"/>
          <w:sz w:val="21"/>
          <w:szCs w:val="21"/>
        </w:rPr>
        <w:br/>
        <w:t>2. Стандарт государственной услуги разработан Министерством образования и науки Республики Казахстан (далее – Министерство).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3. Государственная услуга оказывается организациями образования, местными исполнительными органами городов Астаны и Алматы, районов и городов, (далее –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).</w:t>
      </w:r>
      <w:r>
        <w:rPr>
          <w:rFonts w:ascii="Helvetica" w:hAnsi="Helvetica" w:cs="Helvetica"/>
          <w:color w:val="333333"/>
          <w:sz w:val="21"/>
          <w:szCs w:val="21"/>
        </w:rPr>
        <w:br/>
        <w:t>Прием заявления и выдача результата оказания государственной услуги осуществляются через: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1) канцелярию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;</w:t>
      </w:r>
      <w:r>
        <w:rPr>
          <w:rFonts w:ascii="Helvetica" w:hAnsi="Helvetica" w:cs="Helvetica"/>
          <w:color w:val="333333"/>
          <w:sz w:val="21"/>
          <w:szCs w:val="21"/>
        </w:rPr>
        <w:br/>
        <w:t>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p w14:paraId="38E8E544" w14:textId="77777777" w:rsidR="002F3993" w:rsidRDefault="002F3993" w:rsidP="002F3993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>Глава 2. Порядок оказания государственной услуги</w:t>
      </w:r>
    </w:p>
    <w:p w14:paraId="59B02E94" w14:textId="77777777" w:rsidR="002F3993" w:rsidRDefault="002F3993" w:rsidP="002F3993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 Сроки оказания государственной услуги: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1) с момента сдачи документов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услугодателю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в Государственную корпорацию – 5 (пять) рабочих дней.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При обращении в Государственную корпорацию день приема не входит в срок оказания государственной услуги.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обеспечивает доставку результата государственной услуги в Государственную корпорацию, не позднее чем за сутки до истечения срока оказания государственной услуги;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2) максимально допустимое время ожидания для сдачи документов у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или Государственной корпорации – 15 минут;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3) максимально допустимое время обслуживания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у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– 30 минут, в Государственной корпорации – 15 минут.</w:t>
      </w:r>
      <w:r>
        <w:rPr>
          <w:rFonts w:ascii="Helvetica" w:hAnsi="Helvetica" w:cs="Helvetica"/>
          <w:color w:val="333333"/>
          <w:sz w:val="21"/>
          <w:szCs w:val="21"/>
        </w:rPr>
        <w:br/>
        <w:t>5. Форма оказания государственной услуги – бумажная.</w:t>
      </w:r>
      <w:r>
        <w:rPr>
          <w:rFonts w:ascii="Helvetica" w:hAnsi="Helvetica" w:cs="Helvetica"/>
          <w:color w:val="333333"/>
          <w:sz w:val="21"/>
          <w:szCs w:val="21"/>
        </w:rPr>
        <w:br/>
        <w:t>6. Результат оказания государственной услуги – направление (путевка) в загородные и пришкольные лагеря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</w:t>
      </w:r>
      <w:r>
        <w:rPr>
          <w:rFonts w:ascii="Helvetica" w:hAnsi="Helvetica" w:cs="Helvetica"/>
          <w:color w:val="333333"/>
          <w:sz w:val="21"/>
          <w:szCs w:val="21"/>
        </w:rPr>
        <w:br/>
        <w:t>Форма предоставления результата оказания государственной услуги – бумажная.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7. Государственная услуга оказывается физическим лицам (далее –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) бесплатно.</w:t>
      </w:r>
      <w:r>
        <w:rPr>
          <w:rFonts w:ascii="Helvetica" w:hAnsi="Helvetica" w:cs="Helvetica"/>
          <w:color w:val="333333"/>
          <w:sz w:val="21"/>
          <w:szCs w:val="21"/>
        </w:rPr>
        <w:br/>
        <w:t>8. График работы: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1)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 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Прием заявления и выдача результата оказания государственной услуги осуществляется с 9.00 часов до 17.30 часов с перерывом на обед с 13.00 часов до 14.30 часов. Государственная услуга </w:t>
      </w:r>
      <w:r>
        <w:rPr>
          <w:rFonts w:ascii="Helvetica" w:hAnsi="Helvetica" w:cs="Helvetica"/>
          <w:color w:val="333333"/>
          <w:sz w:val="21"/>
          <w:szCs w:val="21"/>
        </w:rPr>
        <w:lastRenderedPageBreak/>
        <w:t>оказывается в порядке очереди, без предварительной записи и ускоренного обслуживания;</w:t>
      </w:r>
      <w:r>
        <w:rPr>
          <w:rFonts w:ascii="Helvetica" w:hAnsi="Helvetica" w:cs="Helvetica"/>
          <w:color w:val="333333"/>
          <w:sz w:val="21"/>
          <w:szCs w:val="21"/>
        </w:rPr>
        <w:br/>
        <w:t>2)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Прием осуществляется в порядке "электронной" очереди, по месту регистрации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без ускоренного обслуживания, возможно "бронирование" электронной очереди посредством портала.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9. Перечень документов, необходимых для оказания государственной услуги при обращении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к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услугодателю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: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1) заявление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по форме согласно приложению 1 к настоящему стандарту государственной услуги;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2) копия документа, удостоверяющего личность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; </w:t>
      </w:r>
      <w:r>
        <w:rPr>
          <w:rFonts w:ascii="Helvetica" w:hAnsi="Helvetica" w:cs="Helvetica"/>
          <w:color w:val="333333"/>
          <w:sz w:val="21"/>
          <w:szCs w:val="21"/>
        </w:rPr>
        <w:br/>
        <w:t>3) копия свидетельства о рождении ребенка; </w:t>
      </w:r>
      <w:r>
        <w:rPr>
          <w:rFonts w:ascii="Helvetica" w:hAnsi="Helvetica" w:cs="Helvetica"/>
          <w:color w:val="333333"/>
          <w:sz w:val="21"/>
          <w:szCs w:val="21"/>
        </w:rPr>
        <w:br/>
        <w:t>4) медицинская справка на школьника, отъезжающего в оздоровительный лагерь в соответствии с формой № 079/у, утвержденной приказом исполняющего обязанности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907 (зарегистрирован в Реестре государственной регистрации нормативных правовых актов Республики Казахстан за № 6697);</w:t>
      </w:r>
      <w:r>
        <w:rPr>
          <w:rFonts w:ascii="Helvetica" w:hAnsi="Helvetica" w:cs="Helvetica"/>
          <w:color w:val="333333"/>
          <w:sz w:val="21"/>
          <w:szCs w:val="21"/>
        </w:rPr>
        <w:br/>
        <w:t>5) копия документа, подтверждающего статус: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для детей из семей, имеющих право на получение государственной адресной социальной помощи - справка, подтверждающая принадлежность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(семьи) к получателям государственной адресной социальной помощи, предоставляемой местными исполнительными органами, для категории, имеющей право на получение государственной адресной социальной помощи;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услугополучателей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(семьи) (заработная плата, доходы от предпринимательской и других видов деятельности родителей или лиц их заменяющих, доходы в виде алиментов на детей и других иждивенцев) из семей, не получающих государственную адресную социальную помощь, в которых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сренедушевой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доход ниже величины прожиточного минимума);</w:t>
      </w:r>
      <w:r>
        <w:rPr>
          <w:rFonts w:ascii="Helvetica" w:hAnsi="Helvetica" w:cs="Helvetica"/>
          <w:color w:val="333333"/>
          <w:sz w:val="21"/>
          <w:szCs w:val="21"/>
        </w:rPr>
        <w:br/>
        <w:t>для детей – сирот и детей, оставшихся без попечения родителей, проживающим в семьях - решение уполномоченного органа об утверждении опеки (попечительства), договор о передаче на патронатное воспитание, в приемную семью;</w:t>
      </w:r>
      <w:r>
        <w:rPr>
          <w:rFonts w:ascii="Helvetica" w:hAnsi="Helvetica" w:cs="Helvetica"/>
          <w:color w:val="333333"/>
          <w:sz w:val="21"/>
          <w:szCs w:val="21"/>
        </w:rPr>
        <w:br/>
        <w:t>для детей из семей, требующих экстренной помощи в результате чрезвычайных ситуаций - документ, подтверждающий необходимость экстренной помощи в результате чрезвычайной ситуации, предоставляемая местными исполнительными органами;</w:t>
      </w:r>
      <w:r>
        <w:rPr>
          <w:rFonts w:ascii="Helvetica" w:hAnsi="Helvetica" w:cs="Helvetica"/>
          <w:color w:val="333333"/>
          <w:sz w:val="21"/>
          <w:szCs w:val="21"/>
        </w:rPr>
        <w:br/>
        <w:t>для иных категорий обучающихся и воспитанников, определяемых коллегиальным органом организации образования (в том числе, для детей – инвалидов, с ограниченными возможностями в развитии, детей из экологически неблагоприятных районов) - решение коллегиального органа организации образования о выдаче бесплатных направлений на предоставление отдыха загородные и пришкольные лагеря на основании обследования материально-бытового положения семьи, а также других необходимых документов для принятия решения об оказании финансовой и материальной помощи;</w:t>
      </w:r>
      <w:r>
        <w:rPr>
          <w:rFonts w:ascii="Helvetica" w:hAnsi="Helvetica" w:cs="Helvetica"/>
          <w:color w:val="333333"/>
          <w:sz w:val="21"/>
          <w:szCs w:val="21"/>
        </w:rPr>
        <w:br/>
        <w:t>в Государственную корпорацию: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1) заявление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по форме согласно приложению 1 к настоящему стандарту государственной услуги;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2) документ, удостоверяющий личность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(требуется для идентификации личности); </w:t>
      </w:r>
      <w:r>
        <w:rPr>
          <w:rFonts w:ascii="Helvetica" w:hAnsi="Helvetica" w:cs="Helvetica"/>
          <w:color w:val="333333"/>
          <w:sz w:val="21"/>
          <w:szCs w:val="21"/>
        </w:rPr>
        <w:br/>
        <w:t>3) копия свидетельства о рождении ребенка (в случае рождения до 13 августа 2007 года либо за пределами Республики Казахстан); </w:t>
      </w:r>
      <w:r>
        <w:rPr>
          <w:rFonts w:ascii="Helvetica" w:hAnsi="Helvetica" w:cs="Helvetica"/>
          <w:color w:val="333333"/>
          <w:sz w:val="21"/>
          <w:szCs w:val="21"/>
        </w:rPr>
        <w:br/>
        <w:t>4) медицинская справка на школьника, отъезжающего в оздоровительный лагерь в соответствии с формой № 079/у, утвержденной приказом исполняющего обязанности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907 (зарегистрирован в Реестре государственной регистрации нормативных правовых актов Республики Казахстан за № 6697);</w:t>
      </w:r>
      <w:r>
        <w:rPr>
          <w:rFonts w:ascii="Helvetica" w:hAnsi="Helvetica" w:cs="Helvetica"/>
          <w:color w:val="333333"/>
          <w:sz w:val="21"/>
          <w:szCs w:val="21"/>
        </w:rPr>
        <w:br/>
        <w:t>5) копия документа, подтверждающего статус: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для детей из семей, имеющих право на получение государственной адресной социальной помощи - справка, подтверждающая принадлежность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(семьи) к получателям </w:t>
      </w:r>
      <w:r>
        <w:rPr>
          <w:rFonts w:ascii="Helvetica" w:hAnsi="Helvetica" w:cs="Helvetica"/>
          <w:color w:val="333333"/>
          <w:sz w:val="21"/>
          <w:szCs w:val="21"/>
        </w:rPr>
        <w:lastRenderedPageBreak/>
        <w:t>государственной адресной социальной помощи, предоставляемой местными исполнительными органами, для категории, имеющей право на получение государственной адресной социальной помощи;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услугополучателей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(семьи) (заработная плата, доходы от предпринимательской и других видов деятельности родителей или лиц их заменяющих, доходы в виде алиментов на детей и других иждивенцев) из семей, не получающих государственную адресную социальную помощь, в которых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сренедушевой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доход ниже величины прожиточного минимума);</w:t>
      </w:r>
      <w:r>
        <w:rPr>
          <w:rFonts w:ascii="Helvetica" w:hAnsi="Helvetica" w:cs="Helvetica"/>
          <w:color w:val="333333"/>
          <w:sz w:val="21"/>
          <w:szCs w:val="21"/>
        </w:rPr>
        <w:br/>
        <w:t>для детей – сирот и детей, оставшихся без попечения родителей, проживающим в семьях - решение уполномоченного органа об утверждении опеки (попечительства), договор о передаче на патронатное воспитание, в приемную семью;</w:t>
      </w:r>
      <w:r>
        <w:rPr>
          <w:rFonts w:ascii="Helvetica" w:hAnsi="Helvetica" w:cs="Helvetica"/>
          <w:color w:val="333333"/>
          <w:sz w:val="21"/>
          <w:szCs w:val="21"/>
        </w:rPr>
        <w:br/>
        <w:t>для детей из семей, требующих экстренной помощи в результате чрезвычайных ситуаций - документ, подтверждающий необходимость экстренной помощи в результате чрезвычайной ситуации. предоставляемая местными исполнительными органами;</w:t>
      </w:r>
      <w:r>
        <w:rPr>
          <w:rFonts w:ascii="Helvetica" w:hAnsi="Helvetica" w:cs="Helvetica"/>
          <w:color w:val="333333"/>
          <w:sz w:val="21"/>
          <w:szCs w:val="21"/>
        </w:rPr>
        <w:br/>
        <w:t>для иных категорий обучающихся и воспитанников, определяемых коллегиальным органом организации образования (в том числе, для детей – инвалидов, с ограниченными возможностями в развитии, детей из экологически неблагоприятных районов) - решение коллегиального органа организации образования о выдаче бесплатных направлений на предоставление отдыха загородные и пришкольные лагеря на основании обследования материально-бытового положения семьи, а также других необходимых документов для принятия решения об оказании финансовой и материальной помощи.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Сведения о документах, удостоверяющих личность, свидетельстве о рождении ребенка (в случае рождения ребенка после 13 августа 2007 года), свидетельстве о заключении брака работник Государственной корпорации 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получает из соответствующих государственных информационных систем через шлюз "электронного правительства". </w:t>
      </w:r>
      <w:r>
        <w:rPr>
          <w:rFonts w:ascii="Helvetica" w:hAnsi="Helvetica" w:cs="Helvetica"/>
          <w:color w:val="333333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или Работник Государственной корпорации получает согласие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При приеме документов через Государственную корпорацию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услугополучателю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выдается расписка о приеме соответствующих документов.</w:t>
      </w:r>
      <w:r>
        <w:rPr>
          <w:rFonts w:ascii="Helvetica" w:hAnsi="Helvetica" w:cs="Helvetica"/>
          <w:color w:val="333333"/>
          <w:sz w:val="21"/>
          <w:szCs w:val="21"/>
        </w:rPr>
        <w:br/>
        <w:t>В Государственной корпорации выдача готовых документов осуществляется на основании расписки о приеме документов при предъявлении удостоверения личности (либо его представителя по нотариально заверенной доверенности).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Государственная корпорация обеспечивает хранение результата в течение одного месяца, после чего передает его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услугодателю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для дальнейшего хранения. При обращении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по истечении одного месяца по запросу Государственной корпорации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в течение одного рабочего дня направляет готовые документы в Государственную корпорацию для выдачи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услугополучателю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В случае предоставления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услугополучателем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неполного пакета документов согласно пункту 9 настоящего стандарта государственной услуги и (или) документов с истекшим сроком действия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отказывает в приеме заявления. </w:t>
      </w:r>
      <w:r>
        <w:rPr>
          <w:rFonts w:ascii="Helvetica" w:hAnsi="Helvetica" w:cs="Helvetica"/>
          <w:color w:val="333333"/>
          <w:sz w:val="21"/>
          <w:szCs w:val="21"/>
        </w:rPr>
        <w:br/>
        <w:t>10. Основаниями для отказа в оказании государственной услуги являются: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1) установление недостоверности документов, представленных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услугополучателем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для получения государственной услуги, и (или) данных (сведений), содержащихся в них;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2) несоответствие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и (или) представленных материалов, объектов, данных и сведений, необходимых для оказания государственной услуги, требованиям, установленным постановлением Правительства Республики Казахстан от 25 января 2008 года № 64 "Об утверждении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3) в отношении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имеется вступившее в законную силу решение суда, на основании которого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лишен специального права, связанного с получением государственной услуги.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lastRenderedPageBreak/>
        <w:t xml:space="preserve">В случае представления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услугополучателем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неполного пакета документов, согласно перечню, предусмотренному пунктом 9 настоящего стандарта государственной услуги, работник Государственной корпорации отказывает в приеме заявления и выдает расписку по форме согласно приложению 2 к настоящему стандарту государственной услуги.</w:t>
      </w:r>
    </w:p>
    <w:p w14:paraId="56F7CB8A" w14:textId="77777777" w:rsidR="002F3993" w:rsidRDefault="002F3993" w:rsidP="002F3993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 xml:space="preserve">Глава 3. Порядок обжалования решений, действий (бездействия) местных исполнительных органов областей, города республиканского значения, столицы, районов, городов областного значения, а также </w:t>
      </w:r>
      <w:proofErr w:type="spellStart"/>
      <w:r>
        <w:rPr>
          <w:rStyle w:val="a5"/>
          <w:rFonts w:ascii="Helvetica" w:hAnsi="Helvetica" w:cs="Helvetica"/>
          <w:color w:val="333333"/>
          <w:sz w:val="21"/>
          <w:szCs w:val="21"/>
        </w:rPr>
        <w:t>услугодателей</w:t>
      </w:r>
      <w:proofErr w:type="spellEnd"/>
      <w:r>
        <w:rPr>
          <w:rStyle w:val="a5"/>
          <w:rFonts w:ascii="Helvetica" w:hAnsi="Helvetica" w:cs="Helvetica"/>
          <w:color w:val="333333"/>
          <w:sz w:val="21"/>
          <w:szCs w:val="21"/>
        </w:rPr>
        <w:t xml:space="preserve"> и (или) их должностных лиц по вопросам оказания государственных услуг</w:t>
      </w:r>
    </w:p>
    <w:p w14:paraId="7B485CEC" w14:textId="77777777" w:rsidR="002F3993" w:rsidRDefault="002F3993" w:rsidP="002F3993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11. Обжалование решений, действий (бездействия)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и (или) его должностных лиц по вопросам оказания государственных услуг: жалоба подается на имя руководителя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по адресам, указанным в пункте 14 настоящего стандарта государственной услуги.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Жалоба подается в письменной форме по почте либо нарочно через канцелярию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или акимата.</w:t>
      </w:r>
      <w:r>
        <w:rPr>
          <w:rFonts w:ascii="Helvetica" w:hAnsi="Helvetica" w:cs="Helvetica"/>
          <w:color w:val="333333"/>
          <w:sz w:val="21"/>
          <w:szCs w:val="21"/>
        </w:rPr>
        <w:br/>
        <w:t>В жалобе физического лица указывается его фамилия, имя, отчество (при его наличии), почтовый адрес, контактный телефон.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Подтверждением принятия жалобы является ее регистрация (штамп, входящий номер и дата) в канцелярии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или акимата с указанием фамилии и инициалов лица, принявшего жалобу, срока и места получения ответа на поданную жалобу.</w:t>
      </w:r>
      <w:r>
        <w:rPr>
          <w:rFonts w:ascii="Helvetica" w:hAnsi="Helvetica" w:cs="Helvetica"/>
          <w:color w:val="333333"/>
          <w:sz w:val="21"/>
          <w:szCs w:val="21"/>
        </w:rPr>
        <w:br/>
        <w:t>Жалоба на действия (бездействия) работника Государственной корпорации направляется к руководителю Государственной корпорации по адресам и телефонам, указанным в пункте 14 настоящего стандарта государственной услуги.</w:t>
      </w:r>
      <w:r>
        <w:rPr>
          <w:rFonts w:ascii="Helvetica" w:hAnsi="Helvetica" w:cs="Helvetica"/>
          <w:color w:val="333333"/>
          <w:sz w:val="21"/>
          <w:szCs w:val="21"/>
        </w:rPr>
        <w:br/>
        <w:t>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Жалоба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поступившая в адрес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акимата или Государственной корпорации,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услогополучателю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по почте либо выдается нарочно в канцелярии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акимата или Государственной корпорации.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В случае несогласия с результатами оказанной государственной услуги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может обратиться с жалобой в уполномоченный орган по оценке и контролю за качеством оказания государственных услуг.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Жалоба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Информацию о порядке обжалования действий (бездействия)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и (или) его должностных лиц можно получить по телефону Единого контакт-центра 1414, 8 800 080 7777.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12. В случаях несогласия с результатами оказанной государственной услуги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имеет право обратиться в суд в установленном законодательством Республики Казахстан порядке.</w:t>
      </w:r>
    </w:p>
    <w:p w14:paraId="2221CA3D" w14:textId="77777777" w:rsidR="002F3993" w:rsidRDefault="002F3993" w:rsidP="002F3993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>Глава 4. Иные требования с учетом особенностей оказания государственной услуги</w:t>
      </w:r>
    </w:p>
    <w:p w14:paraId="05584D6C" w14:textId="77777777" w:rsidR="002F3993" w:rsidRDefault="002F3993" w:rsidP="002F3993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13.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имеющим установленным законодательством порядке полную или частичную утрату способности или возможности осуществлять самообслуживание, самостоятельно передвигаться, ориентироваться прием документов, для оказания государственной услуги, производиться работником Государственной корпорации с выездом по месту жительства посредством обращения через Единый контакт-центр 1414, 8 800 080 7777.</w:t>
      </w:r>
      <w:r>
        <w:rPr>
          <w:rFonts w:ascii="Helvetica" w:hAnsi="Helvetica" w:cs="Helvetica"/>
          <w:color w:val="333333"/>
          <w:sz w:val="21"/>
          <w:szCs w:val="21"/>
        </w:rPr>
        <w:br/>
        <w:t>14. Адреса мест оказания государственной услуги размещены на:</w:t>
      </w:r>
      <w:r>
        <w:rPr>
          <w:rFonts w:ascii="Helvetica" w:hAnsi="Helvetica" w:cs="Helvetica"/>
          <w:color w:val="333333"/>
          <w:sz w:val="21"/>
          <w:szCs w:val="21"/>
        </w:rPr>
        <w:br/>
        <w:t>1) интернет-ресурсе Министерства www.edu.gov.kz.</w:t>
      </w:r>
      <w:r>
        <w:rPr>
          <w:rFonts w:ascii="Helvetica" w:hAnsi="Helvetica" w:cs="Helvetica"/>
          <w:color w:val="333333"/>
          <w:sz w:val="21"/>
          <w:szCs w:val="21"/>
        </w:rPr>
        <w:br/>
        <w:t>2) интернет-ресурсе Государственной корпорации: www.gov4c.kz.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15. Контактные телефоны справочных служб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по вопросам оказания государственной услуги размещены на интернет-ресурсах Министерства www.edu.gov.kz,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www.bala-kkk.kz. Единый контакт-центр 1414, 8 800 080 7777.</w:t>
      </w:r>
    </w:p>
    <w:p w14:paraId="5C6DC4FA" w14:textId="539C0435" w:rsidR="002F3993" w:rsidRDefault="002F3993">
      <w:pPr>
        <w:rPr>
          <w:lang w:val="ru-KZ"/>
        </w:rPr>
      </w:pPr>
    </w:p>
    <w:p w14:paraId="6D2D901A" w14:textId="77777777" w:rsidR="00F82049" w:rsidRDefault="00F82049" w:rsidP="00F82049">
      <w:pPr>
        <w:pStyle w:val="text-align-right"/>
        <w:shd w:val="clear" w:color="auto" w:fill="FFFFFF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Приложение 12</w:t>
      </w:r>
      <w:r>
        <w:rPr>
          <w:rFonts w:ascii="Helvetica" w:hAnsi="Helvetica" w:cs="Helvetica"/>
          <w:color w:val="333333"/>
          <w:sz w:val="21"/>
          <w:szCs w:val="21"/>
        </w:rPr>
        <w:br/>
        <w:t>к постановлению акимата</w:t>
      </w:r>
      <w:r>
        <w:rPr>
          <w:rFonts w:ascii="Helvetica" w:hAnsi="Helvetica" w:cs="Helvetica"/>
          <w:color w:val="333333"/>
          <w:sz w:val="21"/>
          <w:szCs w:val="21"/>
        </w:rPr>
        <w:br/>
        <w:t>Актюбинской области</w:t>
      </w:r>
      <w:r>
        <w:rPr>
          <w:rFonts w:ascii="Helvetica" w:hAnsi="Helvetica" w:cs="Helvetica"/>
          <w:color w:val="333333"/>
          <w:sz w:val="21"/>
          <w:szCs w:val="21"/>
        </w:rPr>
        <w:br/>
        <w:t>от "24" мая 2018 года</w:t>
      </w:r>
      <w:r>
        <w:rPr>
          <w:rFonts w:ascii="Helvetica" w:hAnsi="Helvetica" w:cs="Helvetica"/>
          <w:color w:val="333333"/>
          <w:sz w:val="21"/>
          <w:szCs w:val="21"/>
        </w:rPr>
        <w:br/>
        <w:t>№ 232</w:t>
      </w:r>
    </w:p>
    <w:p w14:paraId="07FE2FF5" w14:textId="77777777" w:rsidR="00F82049" w:rsidRDefault="00F82049" w:rsidP="00F82049">
      <w:pPr>
        <w:pStyle w:val="text-align-center"/>
        <w:shd w:val="clear" w:color="auto" w:fill="FFFFFF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>Регламент государственной услуги "Прием документов и выдача направлений на предоставление отдыха детям в загородных и пришкольных лагерях отдельным категориям обучающихся и воспитанников государственных учреждений образования"</w:t>
      </w:r>
    </w:p>
    <w:p w14:paraId="3D827CE1" w14:textId="77777777" w:rsidR="00F82049" w:rsidRDefault="00F82049" w:rsidP="00F82049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>1. Общие положения</w:t>
      </w:r>
    </w:p>
    <w:p w14:paraId="51FDAA64" w14:textId="77777777" w:rsidR="00F82049" w:rsidRDefault="00F82049" w:rsidP="00F82049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1. Государственная услуга "Прием документов и выдача направлений на предоставление отдыха детям в загородных и пришкольных лагерях отдельным категориям обучающихся и воспитанников государственных учреждений образования" (далее – государственная услуга) оказывается местными исполнительными органами области, районов и городов (далее -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).</w:t>
      </w:r>
      <w:r>
        <w:rPr>
          <w:rFonts w:ascii="Helvetica" w:hAnsi="Helvetica" w:cs="Helvetica"/>
          <w:color w:val="333333"/>
          <w:sz w:val="21"/>
          <w:szCs w:val="21"/>
        </w:rPr>
        <w:br/>
        <w:t>Прием и выдача результатов оказания государственной услуги осуществляется через: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1) канцелярию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;</w:t>
      </w:r>
      <w:r>
        <w:rPr>
          <w:rFonts w:ascii="Helvetica" w:hAnsi="Helvetica" w:cs="Helvetica"/>
          <w:color w:val="333333"/>
          <w:sz w:val="21"/>
          <w:szCs w:val="21"/>
        </w:rPr>
        <w:br/>
        <w:t>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p w14:paraId="0B7E9254" w14:textId="77777777" w:rsidR="00F82049" w:rsidRDefault="00F82049" w:rsidP="00F82049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Форма оказываемой государственной услуги: бумажная.</w:t>
      </w:r>
    </w:p>
    <w:p w14:paraId="11C04562" w14:textId="77777777" w:rsidR="00F82049" w:rsidRDefault="00F82049" w:rsidP="00F82049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 Результатом государственной услуги является направление (путевка) в загородные и пришкольные лагеря либо мотивированный ответ об отказе в оказании государственной услуги по основаниям указанным в пункте 10 Стандарта государственной услуги "Прием документов и выдача направлений на предоставление отдыха детям в загородных и пришкольных лагерях отдельным категориям обучающихся и воспитанников государственных учреждений образования", утвержденного приказом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(зарегистрированное в Реестре государственной регистрации нормативных правовых актов № 11184) (далее - Стандарт).</w:t>
      </w:r>
      <w:r>
        <w:rPr>
          <w:rFonts w:ascii="Helvetica" w:hAnsi="Helvetica" w:cs="Helvetica"/>
          <w:color w:val="333333"/>
          <w:sz w:val="21"/>
          <w:szCs w:val="21"/>
        </w:rPr>
        <w:br/>
        <w:t>Форма предоставления результата оказания государственной услуги: бумажная.</w:t>
      </w:r>
    </w:p>
    <w:p w14:paraId="1832822B" w14:textId="77777777" w:rsidR="00F82049" w:rsidRDefault="00F82049" w:rsidP="00F82049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 xml:space="preserve">2. Описание порядка действий структурных подразделений (работников) </w:t>
      </w:r>
      <w:proofErr w:type="spellStart"/>
      <w:r>
        <w:rPr>
          <w:rStyle w:val="a5"/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Style w:val="a5"/>
          <w:rFonts w:ascii="Helvetica" w:hAnsi="Helvetica" w:cs="Helvetica"/>
          <w:color w:val="333333"/>
          <w:sz w:val="21"/>
          <w:szCs w:val="21"/>
        </w:rPr>
        <w:t xml:space="preserve"> в процессе оказания государственной услуги</w:t>
      </w:r>
    </w:p>
    <w:p w14:paraId="64B85C9F" w14:textId="77777777" w:rsidR="00F82049" w:rsidRDefault="00F82049" w:rsidP="00F82049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4. Основанием для начала процедуры (действия) по оказанию государственной услуги являются документы, предоставленные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услугополучателем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согласно пункта 9 Стандарта.</w:t>
      </w:r>
    </w:p>
    <w:p w14:paraId="0FC63806" w14:textId="77777777" w:rsidR="00F82049" w:rsidRDefault="00F82049" w:rsidP="00F82049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1) работник канцелярии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с момента подачи необходимых документов в течение 15 (пятнадцати) минут осуществляет их прием, регистрацию и направляет на резолюцию руководителю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2) руководитель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в течение 15 (пятнадцати) минут накладывает резолюцию и направляет документы ответственному исполнителю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3) ответственный исполнитель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в течение 3 (трех) рабочих дней рассматривает поступившие документы, готовит направление (путевку) или мотивированный ответ об отказе;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4) руководитель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в течение 15 (пятнадцати) минут подписывает направление (путевку) или мотивированный ответ об отказе;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5) работник канцелярии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в течение 1 (одного) рабочего дня выдает готовый результат государственной услуги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услугополучателю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обеспечивает доставку готового результата в Государственную корпорацию.</w:t>
      </w:r>
    </w:p>
    <w:p w14:paraId="4260061C" w14:textId="77777777" w:rsidR="00F82049" w:rsidRDefault="00F82049" w:rsidP="00F82049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 xml:space="preserve">3. Описание порядка взаимодействия структурных подразделений (работников) </w:t>
      </w:r>
      <w:proofErr w:type="spellStart"/>
      <w:r>
        <w:rPr>
          <w:rStyle w:val="a5"/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Style w:val="a5"/>
          <w:rFonts w:ascii="Helvetica" w:hAnsi="Helvetica" w:cs="Helvetica"/>
          <w:color w:val="333333"/>
          <w:sz w:val="21"/>
          <w:szCs w:val="21"/>
        </w:rPr>
        <w:t xml:space="preserve"> в процессе оказания государственной услуги</w:t>
      </w:r>
    </w:p>
    <w:p w14:paraId="78D74865" w14:textId="77777777" w:rsidR="00F82049" w:rsidRDefault="00F82049" w:rsidP="00F82049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 xml:space="preserve">6. Перечень структурных подразделений, (работников)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которые участвуют в процессе оказания государственной услуги: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сотрудник канцелярии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руководитель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ответственный исполнитель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</w:p>
    <w:p w14:paraId="76013DEE" w14:textId="77777777" w:rsidR="00F82049" w:rsidRDefault="00F82049" w:rsidP="00F82049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7. Описание последовательности процедур (действий) между структурными подразделениями (работниками)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в процессе оказания государственной услуги: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1) сотрудник канцелярии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регистрирует поступившие документы и передает руководителю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в течение 1 (одного) рабочего дня;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2) руководитель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осуществляет ознакомление с поступившими документами и отправляет ответственному исполнителю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на исполнение в течение 30 (тридцати) минут;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3) ответственный исполнитель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рассматривает поступившие документы, готовит результат государственной услуги либо мотивированный ответ об отказе в оказании государственной услуги и направляет на подпись руководителю в течение 2 (двух) рабочих дней;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4) руководитель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подписывает результат государственной услуги либо мотивированный ответ об отказе в оказании государственной услуги и направляет в канцелярию в течение 30 (тридцати) минут; 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5) сотрудник канцелярии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регистрирует и передает результат государственной услуги либо мотивированный ответ об отказе в оказании государственной услуги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услугополучателю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в течение 1 (одного) дня. </w:t>
      </w:r>
    </w:p>
    <w:p w14:paraId="28B1BB63" w14:textId="77777777" w:rsidR="00F82049" w:rsidRDefault="00F82049" w:rsidP="00F82049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 xml:space="preserve">4. Описание порядка взаимодействия с Государственной корпорацией "Правительство для граждан" и (или) иными </w:t>
      </w:r>
      <w:proofErr w:type="spellStart"/>
      <w:r>
        <w:rPr>
          <w:rStyle w:val="a5"/>
          <w:rFonts w:ascii="Helvetica" w:hAnsi="Helvetica" w:cs="Helvetica"/>
          <w:color w:val="333333"/>
          <w:sz w:val="21"/>
          <w:szCs w:val="21"/>
        </w:rPr>
        <w:t>услугодателями</w:t>
      </w:r>
      <w:proofErr w:type="spellEnd"/>
      <w:r>
        <w:rPr>
          <w:rStyle w:val="a5"/>
          <w:rFonts w:ascii="Helvetica" w:hAnsi="Helvetica" w:cs="Helvetica"/>
          <w:color w:val="333333"/>
          <w:sz w:val="21"/>
          <w:szCs w:val="21"/>
        </w:rPr>
        <w:t>, а также порядка использования информационных систем в процессе оказания государственной услуги</w:t>
      </w:r>
    </w:p>
    <w:p w14:paraId="456E9C68" w14:textId="77777777" w:rsidR="00F82049" w:rsidRDefault="00F82049" w:rsidP="00F82049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8. Описание порядка обращения через Государственную корпорацию с указанием длительности каждой процедуры: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1)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представляет документы указанные в пункте 9 Стандарта.</w:t>
      </w:r>
      <w:r>
        <w:rPr>
          <w:rFonts w:ascii="Helvetica" w:hAnsi="Helvetica" w:cs="Helvetica"/>
          <w:color w:val="333333"/>
          <w:sz w:val="21"/>
          <w:szCs w:val="21"/>
        </w:rPr>
        <w:br/>
        <w:t>Результат – подача документов;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2) инспектор Государственной корпорации в течение 15 (пятнадцати) минут регистрирует поступившие документы и выдает расписку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услугополучателю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о приеме соответствующих документов с указанием:</w:t>
      </w:r>
      <w:r>
        <w:rPr>
          <w:rFonts w:ascii="Helvetica" w:hAnsi="Helvetica" w:cs="Helvetica"/>
          <w:color w:val="333333"/>
          <w:sz w:val="21"/>
          <w:szCs w:val="21"/>
        </w:rPr>
        <w:br/>
        <w:t>номера и даты приема запроса; </w:t>
      </w:r>
      <w:r>
        <w:rPr>
          <w:rFonts w:ascii="Helvetica" w:hAnsi="Helvetica" w:cs="Helvetica"/>
          <w:color w:val="333333"/>
          <w:sz w:val="21"/>
          <w:szCs w:val="21"/>
        </w:rPr>
        <w:br/>
        <w:t>вида запрашиваемой государственной услуги; </w:t>
      </w:r>
      <w:r>
        <w:rPr>
          <w:rFonts w:ascii="Helvetica" w:hAnsi="Helvetica" w:cs="Helvetica"/>
          <w:color w:val="333333"/>
          <w:sz w:val="21"/>
          <w:szCs w:val="21"/>
        </w:rPr>
        <w:br/>
        <w:t>количества и названий приложенных документов; </w:t>
      </w:r>
      <w:r>
        <w:rPr>
          <w:rFonts w:ascii="Helvetica" w:hAnsi="Helvetica" w:cs="Helvetica"/>
          <w:color w:val="333333"/>
          <w:sz w:val="21"/>
          <w:szCs w:val="21"/>
        </w:rPr>
        <w:br/>
        <w:t>даты (времени) и места выдачи документов; </w:t>
      </w:r>
      <w:r>
        <w:rPr>
          <w:rFonts w:ascii="Helvetica" w:hAnsi="Helvetica" w:cs="Helvetica"/>
          <w:color w:val="333333"/>
          <w:sz w:val="21"/>
          <w:szCs w:val="21"/>
        </w:rPr>
        <w:br/>
        <w:t>фамилии, имени, отчества инспектора Государственной корпорации, принявшего заявление на оформление документов; 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фамилии, имени, отчества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фамилии, имени, отчества представителя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и их контактные телефоны. Результат – прием документов.</w:t>
      </w:r>
      <w:r>
        <w:rPr>
          <w:rFonts w:ascii="Helvetica" w:hAnsi="Helvetica" w:cs="Helvetica"/>
          <w:color w:val="333333"/>
          <w:sz w:val="21"/>
          <w:szCs w:val="21"/>
        </w:rPr>
        <w:br/>
        <w:t>3) инспектор Государственной корпорации передает документы в накопительный сектор в течение 30 (тридцати) минут.</w:t>
      </w:r>
      <w:r>
        <w:rPr>
          <w:rFonts w:ascii="Helvetica" w:hAnsi="Helvetica" w:cs="Helvetica"/>
          <w:color w:val="333333"/>
          <w:sz w:val="21"/>
          <w:szCs w:val="21"/>
        </w:rPr>
        <w:br/>
        <w:t>Результат – передача документов;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4) накопительный сектор собирает документы, составляет реестр и передает документы через курьера Государственной корпорации в канцелярию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в течение 30 (тридцати) минут. Результат – передача документы;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5) сотрудник канцелярии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регистрирует поступившие документы и передает руководителю в течение 15 (пятнадцати) минут.</w:t>
      </w:r>
      <w:r>
        <w:rPr>
          <w:rFonts w:ascii="Helvetica" w:hAnsi="Helvetica" w:cs="Helvetica"/>
          <w:color w:val="333333"/>
          <w:sz w:val="21"/>
          <w:szCs w:val="21"/>
        </w:rPr>
        <w:br/>
        <w:t>Результат - регистрация;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6) руководитель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осуществляет ознакомление с поступившими документами и отправляет ответственному исполнителю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на исполнение в течение 30 (тридцати) минут. Результат – передает на исполнение;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7) ответственный исполнитель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проверяет представленные документы на соответствие пункту 9 Стандарта, осуществляет регистрацию и распечатывает соответствующий документ, формирует соответствующие документы и передает на подпись руководителю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в течение 3 (трех) рабочих дней;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lastRenderedPageBreak/>
        <w:t xml:space="preserve">8) руководитель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подписывает результат государственной услуги и направляет в канцелярию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в течение 30 (тридцати) минут. Результат – подписывает результат;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9) сотрудник канцелярии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передает результат Государственной корпорации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услугополучателю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в течение 1 (одного) рабочего дня.</w:t>
      </w:r>
      <w:r>
        <w:rPr>
          <w:rFonts w:ascii="Helvetica" w:hAnsi="Helvetica" w:cs="Helvetica"/>
          <w:color w:val="333333"/>
          <w:sz w:val="21"/>
          <w:szCs w:val="21"/>
        </w:rPr>
        <w:br/>
        <w:t>Результат – передает результат;</w:t>
      </w:r>
      <w:r>
        <w:rPr>
          <w:rFonts w:ascii="Helvetica" w:hAnsi="Helvetica" w:cs="Helvetica"/>
          <w:color w:val="333333"/>
          <w:sz w:val="21"/>
          <w:szCs w:val="21"/>
        </w:rPr>
        <w:br/>
        <w:t>10) накопительный сектор передает результат государственной услуги инспектору Государственной корпорации в течение 30 (тридцати) минут. Результат – передает результат;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11) инспектор Государственной корпорации выдает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услугополучателю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результат государственной услуги в течение в течение 15 (пятнадцати) минут.</w:t>
      </w:r>
      <w:r>
        <w:rPr>
          <w:rFonts w:ascii="Helvetica" w:hAnsi="Helvetica" w:cs="Helvetica"/>
          <w:color w:val="333333"/>
          <w:sz w:val="21"/>
          <w:szCs w:val="21"/>
        </w:rPr>
        <w:br/>
        <w:t>Результат – выдает результат.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12)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для получения результата государственной услуги обращается в Государственную корпорацию в день выдачи, указанной в запросе (максимально допустимое время ожидания в очереди в течение 20 (двадцати) минут).</w:t>
      </w:r>
    </w:p>
    <w:p w14:paraId="3F731AA6" w14:textId="77777777" w:rsidR="00F82049" w:rsidRDefault="00F82049" w:rsidP="00F82049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9. Подробное описание последовательности процедур (действий), взаимодействий структурных подразделений (работников)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в процессе оказания государственной услуги, а также описания порядка взаимодействия с иными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услугодателями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к настоящему Регламенту.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Справочник бизнес-процессов оказания государственной услуги размещается на интернет-ресурсе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</w:p>
    <w:p w14:paraId="235A41F1" w14:textId="58A0887A" w:rsidR="00F82049" w:rsidRDefault="00F82049">
      <w:pPr>
        <w:rPr>
          <w:lang w:val="ru-KZ"/>
        </w:rPr>
      </w:pPr>
      <w:bookmarkStart w:id="0" w:name="_GoBack"/>
      <w:bookmarkEnd w:id="0"/>
    </w:p>
    <w:p w14:paraId="21A08691" w14:textId="26571EC7" w:rsidR="00F82049" w:rsidRDefault="00F82049">
      <w:pPr>
        <w:rPr>
          <w:lang w:val="ru-KZ"/>
        </w:rPr>
      </w:pPr>
    </w:p>
    <w:p w14:paraId="7744714F" w14:textId="77777777" w:rsidR="00F82049" w:rsidRPr="002F3993" w:rsidRDefault="00F82049">
      <w:pPr>
        <w:rPr>
          <w:lang w:val="ru-KZ"/>
        </w:rPr>
      </w:pPr>
    </w:p>
    <w:p w14:paraId="4BD9DCF2" w14:textId="7FFE11D7" w:rsidR="002F3993" w:rsidRDefault="002F3993"/>
    <w:p w14:paraId="50FF74D1" w14:textId="73315EBF" w:rsidR="002F3993" w:rsidRDefault="002F3993"/>
    <w:p w14:paraId="480CCA02" w14:textId="77777777" w:rsidR="002F3993" w:rsidRDefault="002F3993"/>
    <w:sectPr w:rsidR="002F3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033"/>
    <w:rsid w:val="001E51B9"/>
    <w:rsid w:val="002F3993"/>
    <w:rsid w:val="00895AFB"/>
    <w:rsid w:val="00C71033"/>
    <w:rsid w:val="00F8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4405C"/>
  <w15:chartTrackingRefBased/>
  <w15:docId w15:val="{760FD67A-4E96-4529-ADB8-1880B60C0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5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character" w:styleId="a4">
    <w:name w:val="Hyperlink"/>
    <w:basedOn w:val="a0"/>
    <w:uiPriority w:val="99"/>
    <w:semiHidden/>
    <w:unhideWhenUsed/>
    <w:rsid w:val="00895AFB"/>
    <w:rPr>
      <w:color w:val="0000FF"/>
      <w:u w:val="single"/>
    </w:rPr>
  </w:style>
  <w:style w:type="paragraph" w:customStyle="1" w:styleId="text-align-right">
    <w:name w:val="text-align-right"/>
    <w:basedOn w:val="a"/>
    <w:rsid w:val="002F3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paragraph" w:customStyle="1" w:styleId="text-align-center">
    <w:name w:val="text-align-center"/>
    <w:basedOn w:val="a"/>
    <w:rsid w:val="002F3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character" w:styleId="a5">
    <w:name w:val="Strong"/>
    <w:basedOn w:val="a0"/>
    <w:uiPriority w:val="22"/>
    <w:qFormat/>
    <w:rsid w:val="002F3993"/>
    <w:rPr>
      <w:b/>
      <w:bCs/>
    </w:rPr>
  </w:style>
  <w:style w:type="paragraph" w:customStyle="1" w:styleId="text-align-justify">
    <w:name w:val="text-align-justify"/>
    <w:basedOn w:val="a"/>
    <w:rsid w:val="002F3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7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ilet.zan.kz/rus/docs/V1000006697" TargetMode="External"/><Relationship Id="rId4" Type="http://schemas.openxmlformats.org/officeDocument/2006/relationships/hyperlink" Target="http://adilet.zan.kz/rus/docs/V10000066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4952</Words>
  <Characters>28231</Characters>
  <Application>Microsoft Office Word</Application>
  <DocSecurity>0</DocSecurity>
  <Lines>235</Lines>
  <Paragraphs>66</Paragraphs>
  <ScaleCrop>false</ScaleCrop>
  <Company/>
  <LinksUpToDate>false</LinksUpToDate>
  <CharactersWithSpaces>33117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sh.prig-1</dc:creator>
  <cp:keywords/>
  <dc:description/>
  <cp:lastModifiedBy>sh.prig-1</cp:lastModifiedBy>
  <cp:revision>6</cp:revision>
  <dcterms:created xsi:type="dcterms:W3CDTF">2018-08-15T12:14:00Z</dcterms:created>
  <dcterms:modified xsi:type="dcterms:W3CDTF">2018-08-15T12:31:00Z</dcterms:modified>
</cp:coreProperties>
</file>